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B1" w:rsidRPr="00814BB1" w:rsidRDefault="00814BB1" w:rsidP="0081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BB1">
        <w:rPr>
          <w:rFonts w:ascii="Segoe UI" w:eastAsia="Times New Roman" w:hAnsi="Segoe UI" w:cs="Segoe UI"/>
          <w:color w:val="000000"/>
          <w:sz w:val="20"/>
          <w:szCs w:val="20"/>
        </w:rPr>
        <w:t xml:space="preserve">Szanowni Państwo bardzo proszę o to </w:t>
      </w:r>
      <w:r w:rsidR="009A5CFC">
        <w:rPr>
          <w:rFonts w:ascii="Segoe UI" w:eastAsia="Times New Roman" w:hAnsi="Segoe UI" w:cs="Segoe UI"/>
          <w:color w:val="000000"/>
          <w:sz w:val="20"/>
          <w:szCs w:val="20"/>
        </w:rPr>
        <w:t>a</w:t>
      </w:r>
      <w:r w:rsidRPr="00814BB1">
        <w:rPr>
          <w:rFonts w:ascii="Segoe UI" w:eastAsia="Times New Roman" w:hAnsi="Segoe UI" w:cs="Segoe UI"/>
          <w:color w:val="000000"/>
          <w:sz w:val="20"/>
          <w:szCs w:val="20"/>
        </w:rPr>
        <w:t>byście przygotowali następujące aspekty i przesłali na mojego maila: </w:t>
      </w:r>
    </w:p>
    <w:p w:rsidR="00814BB1" w:rsidRPr="00814BB1" w:rsidRDefault="009A5CFC" w:rsidP="00814BB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p</w:t>
      </w:r>
      <w:r w:rsidR="00814BB1" w:rsidRPr="00814BB1">
        <w:rPr>
          <w:rFonts w:ascii="Segoe UI" w:eastAsia="Times New Roman" w:hAnsi="Segoe UI" w:cs="Segoe UI"/>
          <w:color w:val="000000"/>
          <w:sz w:val="20"/>
          <w:szCs w:val="20"/>
        </w:rPr>
        <w:t>roszę o esej na temat tego czy podróżowanie poszerza nasz światopogląd.</w:t>
      </w:r>
    </w:p>
    <w:p w:rsidR="00A57B40" w:rsidRDefault="00A57B40"/>
    <w:sectPr w:rsidR="00A57B40" w:rsidSect="00120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14BB1"/>
    <w:rsid w:val="0012096B"/>
    <w:rsid w:val="00814BB1"/>
    <w:rsid w:val="009A5CFC"/>
    <w:rsid w:val="00A5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156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2020-03-26T14:07:00Z</dcterms:created>
  <dcterms:modified xsi:type="dcterms:W3CDTF">2020-03-26T14:12:00Z</dcterms:modified>
</cp:coreProperties>
</file>